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6C" w:rsidRDefault="0097286C" w:rsidP="00361E43">
      <w:pPr>
        <w:jc w:val="both"/>
      </w:pPr>
    </w:p>
    <w:p w:rsidR="0097286C" w:rsidRDefault="0097286C" w:rsidP="00361E4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Regulamin przyznawania Zakrzewskiej Nagrody Rodła</w:t>
      </w:r>
    </w:p>
    <w:p w:rsidR="00361E43" w:rsidRDefault="00361E43" w:rsidP="00361E43">
      <w:pPr>
        <w:jc w:val="both"/>
        <w:rPr>
          <w:rFonts w:ascii="Calibri" w:hAnsi="Calibri" w:cs="Calibri"/>
          <w:b/>
          <w:bCs/>
        </w:rPr>
      </w:pP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Celem przyznawania Zakrzewskiej Nagrody Rodła jest promowanie ludzi, którzy w swojej działalności kierują się szeroko pojętym patriotyzmem oraz wartościami zawartymi w Pięciu Prawdach Polaków spod Znaku Rodła a ich dokonania godne są wyróżnienia i promowania.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Zakrzewska Nagroda Rodła jest wyróżnieniem honorowym i przyznawana jest corocznie jednej osobie spośród 1-5 Nominatów wyłonionych przez Kapitułę Nagrody.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Laureat Nagrody otrzymuje okolicznościową statuetkę oraz Akt Nadania Nagrody.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Kandydatów do Nagrody zgłaszać mogą:</w:t>
      </w:r>
    </w:p>
    <w:p w:rsidR="0097286C" w:rsidRPr="0097286C" w:rsidRDefault="0097286C" w:rsidP="00361E4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Wójt Gminy Zakrzewo,</w:t>
      </w:r>
    </w:p>
    <w:p w:rsidR="0097286C" w:rsidRPr="0097286C" w:rsidRDefault="0097286C" w:rsidP="00361E4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Komisje stałe Rady Gminy Zakrzewo,</w:t>
      </w:r>
    </w:p>
    <w:p w:rsidR="0097286C" w:rsidRPr="0097286C" w:rsidRDefault="0097286C" w:rsidP="00361E4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Kierownik jednostki organizacyjnej samorządu terytorialnego,</w:t>
      </w:r>
    </w:p>
    <w:p w:rsidR="0097286C" w:rsidRPr="0097286C" w:rsidRDefault="0097286C" w:rsidP="00361E4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organizacje pozarządowe, polityczne i społeczno-gospodarcze,</w:t>
      </w:r>
    </w:p>
    <w:p w:rsidR="0097286C" w:rsidRPr="0097286C" w:rsidRDefault="0097286C" w:rsidP="00361E4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kościoły i związki wyznaniowe,</w:t>
      </w:r>
    </w:p>
    <w:p w:rsidR="0097286C" w:rsidRPr="0097286C" w:rsidRDefault="0097286C" w:rsidP="00361E4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instytucje kultury i historii,</w:t>
      </w:r>
    </w:p>
    <w:p w:rsidR="0097286C" w:rsidRPr="0097286C" w:rsidRDefault="0097286C" w:rsidP="00361E4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grupa co najmniej 25 mieszkańców gminy</w:t>
      </w:r>
    </w:p>
    <w:p w:rsidR="0097286C" w:rsidRPr="0097286C" w:rsidRDefault="0097286C" w:rsidP="0036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w terminie do końca marca każdego roku.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Skład Kapituły Nagrody powołuje zarządzeniem Wójt Gminy Zakrzewo po zasięgnięciu opinii Komisji Edukacji, Kultury, Kultury Fizycznej i Spraw Społecznych.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Tryb pracy Kapituły określa jej wewnętrzny regulamin, ustalany na jej pierwszym posiedzeniu.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Zgłoszenia do Zakrzewskiej Nagrody Rodła mogą być dokonywane za osiągnięcia w jednej z 5 kategorii, odpowiadających 5 Prawdom Polaków spod Znaku Rodła:</w:t>
      </w:r>
    </w:p>
    <w:p w:rsidR="0097286C" w:rsidRPr="0097286C" w:rsidRDefault="0097286C" w:rsidP="00361E4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kategoria "Jesteśmy Polakami!" - Kategoria dla osób wyróżniających się</w:t>
      </w:r>
      <w:r w:rsidRPr="0097286C">
        <w:rPr>
          <w:rFonts w:ascii="Calibri" w:eastAsia="Times New Roman" w:hAnsi="Calibri" w:cs="Calibri"/>
          <w:color w:val="000000"/>
          <w:lang w:eastAsia="pl-PL"/>
        </w:rPr>
        <w:tab/>
        <w:t>w różnych</w:t>
      </w:r>
    </w:p>
    <w:p w:rsidR="0097286C" w:rsidRPr="0097286C" w:rsidRDefault="0097286C" w:rsidP="0036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dziedzinach życia społecznego jak: kultura, sztuka, sport, których dokonania budzą poczucie dumy z polskości i wzmacniają patriotyzm.</w:t>
      </w:r>
    </w:p>
    <w:p w:rsidR="0097286C" w:rsidRPr="0097286C" w:rsidRDefault="0097286C" w:rsidP="00361E4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 xml:space="preserve">Kategoria "Wiara Ojców naszych Jest wiarą naszych dzieci!" - Kategoria szerzej pojęta niż tylko dotycząca religii, nakierowana również na pielęgnowanie dziedzictwa narodowego, popularyzację dorobku regionalnego i historii </w:t>
      </w:r>
      <w:proofErr w:type="spellStart"/>
      <w:r w:rsidRPr="0097286C">
        <w:rPr>
          <w:rFonts w:ascii="Calibri" w:eastAsia="Times New Roman" w:hAnsi="Calibri" w:cs="Calibri"/>
          <w:color w:val="000000"/>
          <w:lang w:eastAsia="pl-PL"/>
        </w:rPr>
        <w:t>Krajny</w:t>
      </w:r>
      <w:proofErr w:type="spellEnd"/>
      <w:r w:rsidRPr="0097286C">
        <w:rPr>
          <w:rFonts w:ascii="Calibri" w:eastAsia="Times New Roman" w:hAnsi="Calibri" w:cs="Calibri"/>
          <w:color w:val="000000"/>
          <w:lang w:eastAsia="pl-PL"/>
        </w:rPr>
        <w:t xml:space="preserve"> w różnych dziedzinach</w:t>
      </w:r>
    </w:p>
    <w:p w:rsidR="0097286C" w:rsidRPr="0097286C" w:rsidRDefault="0097286C" w:rsidP="00361E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 xml:space="preserve"> Kategoria</w:t>
      </w:r>
      <w:r w:rsidR="00361E43" w:rsidRPr="00361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7286C">
        <w:rPr>
          <w:rFonts w:ascii="Calibri" w:eastAsia="Times New Roman" w:hAnsi="Calibri" w:cs="Calibri"/>
          <w:color w:val="000000"/>
          <w:lang w:eastAsia="pl-PL"/>
        </w:rPr>
        <w:t>"Polak Polakowi bratem!"-</w:t>
      </w:r>
      <w:r w:rsidR="00361E43" w:rsidRPr="00361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7286C">
        <w:rPr>
          <w:rFonts w:ascii="Calibri" w:eastAsia="Times New Roman" w:hAnsi="Calibri" w:cs="Calibri"/>
          <w:color w:val="000000"/>
          <w:lang w:eastAsia="pl-PL"/>
        </w:rPr>
        <w:t>Kategoria dotycząca wszystkich służb</w:t>
      </w:r>
      <w:r w:rsidR="00361E43" w:rsidRPr="00361E43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0" w:name="_GoBack"/>
      <w:bookmarkEnd w:id="0"/>
      <w:r w:rsidRPr="0097286C">
        <w:rPr>
          <w:rFonts w:ascii="Calibri" w:eastAsia="Times New Roman" w:hAnsi="Calibri" w:cs="Calibri"/>
          <w:color w:val="000000"/>
          <w:lang w:eastAsia="pl-PL"/>
        </w:rPr>
        <w:t>i instytucji działających na rzecz innych jak organizacje charytatywne, organizacje pozarządowe, harcerstwo, TPD, PCK itp.</w:t>
      </w:r>
    </w:p>
    <w:p w:rsidR="0097286C" w:rsidRDefault="0097286C" w:rsidP="00361E4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d) </w:t>
      </w:r>
      <w:r>
        <w:rPr>
          <w:rFonts w:ascii="Calibri" w:eastAsia="Times New Roman" w:hAnsi="Calibri" w:cs="Calibri"/>
          <w:color w:val="000000"/>
          <w:lang w:eastAsia="pl-PL"/>
        </w:rPr>
        <w:tab/>
        <w:t>K</w:t>
      </w:r>
      <w:r w:rsidRPr="0097286C">
        <w:rPr>
          <w:rFonts w:ascii="Calibri" w:eastAsia="Times New Roman" w:hAnsi="Calibri" w:cs="Calibri"/>
          <w:color w:val="000000"/>
          <w:lang w:eastAsia="pl-PL"/>
        </w:rPr>
        <w:t>ategoria "Co dzień Polak Narodowi służy!" - Kategoria dotycząca służb mundurowych, samorządów, służby zdrowia, opieki społecznej itp.</w:t>
      </w:r>
    </w:p>
    <w:p w:rsidR="0097286C" w:rsidRPr="0097286C" w:rsidRDefault="0097286C" w:rsidP="0036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 xml:space="preserve">e)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97286C">
        <w:rPr>
          <w:rFonts w:ascii="Calibri" w:eastAsia="Times New Roman" w:hAnsi="Calibri" w:cs="Calibri"/>
          <w:color w:val="000000"/>
          <w:lang w:eastAsia="pl-PL"/>
        </w:rPr>
        <w:t>Kategoria "Polska Matką naszą, nie wolno mówić o Matce źle!" - Kategoria dotyczy ludzi parających się piórem, pisarzy, poetów, dziennikarzy itp., którzy w swojej twórczości poruszają tematy patriotyzmu, itp.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Kapituła Narody może w danym roku nie przyznać Nagrody.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Kapituła może przyznać Nagrodę Specjalną - Tytuł Kustosza Prawd Polaków za szczególne osiągnięcia wykraczające poza pojedyncze kategorie Nagrody.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Zakrzewska Nagroda Rodła wręczana jest Laureatowi corocznie w trakcie jednej z uroczystości gminnych.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Laureat Zakrzewskiej Nagrody Rodła może zostać jej pozbawiony w przypadku rażącego sprzeniewierzenia się wartościom zapisanym w Prawdach Polaków.</w:t>
      </w:r>
    </w:p>
    <w:p w:rsidR="0097286C" w:rsidRPr="0097286C" w:rsidRDefault="0097286C" w:rsidP="00361E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7286C">
        <w:rPr>
          <w:rFonts w:ascii="Calibri" w:eastAsia="Times New Roman" w:hAnsi="Calibri" w:cs="Calibri"/>
          <w:color w:val="000000"/>
          <w:lang w:eastAsia="pl-PL"/>
        </w:rPr>
        <w:t>Zakrzewskiej Nagrody Rodła pozbawia Laureata Rada Gminy Zakrzewo na wniosek Wójta Gminy Zakrzewo.</w:t>
      </w:r>
    </w:p>
    <w:p w:rsidR="0097286C" w:rsidRDefault="0097286C" w:rsidP="00361E43">
      <w:pPr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 xml:space="preserve">13.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97286C">
        <w:rPr>
          <w:rFonts w:ascii="Calibri" w:eastAsia="Times New Roman" w:hAnsi="Calibri" w:cs="Calibri"/>
          <w:color w:val="000000"/>
          <w:lang w:eastAsia="pl-PL"/>
        </w:rPr>
        <w:t>Obsługę administracyjną i logistyczną Zakrzewskiej Nagrody Rodła zapewnia Urząd Gminy.</w:t>
      </w:r>
    </w:p>
    <w:sectPr w:rsidR="0097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C"/>
    <w:rsid w:val="00361E43"/>
    <w:rsid w:val="003B09E0"/>
    <w:rsid w:val="009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6354"/>
  <w15:chartTrackingRefBased/>
  <w15:docId w15:val="{4D3B16BD-1203-4107-9063-1D62E0B3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Małolepszy</dc:creator>
  <cp:keywords/>
  <dc:description/>
  <cp:lastModifiedBy>Kamil Małolepszy</cp:lastModifiedBy>
  <cp:revision>1</cp:revision>
  <dcterms:created xsi:type="dcterms:W3CDTF">2020-02-27T10:07:00Z</dcterms:created>
  <dcterms:modified xsi:type="dcterms:W3CDTF">2020-02-27T10:24:00Z</dcterms:modified>
</cp:coreProperties>
</file>